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0073A46A" w:rsidR="2F97E7A5" w:rsidRDefault="003557B4" w:rsidP="6154AE28">
      <w:pPr>
        <w:pStyle w:val="NoSpacing"/>
      </w:pPr>
      <w:r>
        <w:rPr>
          <w:rStyle w:val="Heading1Char"/>
        </w:rPr>
        <w:t>Reviewer’s Service Log</w:t>
      </w:r>
      <w:r w:rsidR="2F97E7A5">
        <w:tab/>
      </w:r>
      <w:r w:rsidR="2F97E7A5">
        <w:tab/>
      </w:r>
      <w:r w:rsidR="2F97E7A5">
        <w:tab/>
      </w:r>
      <w:r w:rsidR="2F97E7A5">
        <w:tab/>
      </w:r>
      <w:r>
        <w:tab/>
      </w:r>
      <w:r w:rsidR="008057B1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557B4" w14:paraId="20E878F3" w14:textId="77777777" w:rsidTr="003557B4">
        <w:trPr>
          <w:trHeight w:val="260"/>
        </w:trPr>
        <w:tc>
          <w:tcPr>
            <w:tcW w:w="5000" w:type="pct"/>
            <w:shd w:val="clear" w:color="auto" w:fill="E8E8E8" w:themeFill="background2"/>
          </w:tcPr>
          <w:p w14:paraId="2BF71879" w14:textId="77777777" w:rsidR="003557B4" w:rsidRPr="00DB5C03" w:rsidRDefault="003557B4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Name</w:t>
            </w:r>
            <w:r>
              <w:rPr>
                <w:b/>
                <w:bCs/>
                <w:sz w:val="22"/>
                <w:szCs w:val="22"/>
              </w:rPr>
              <w:t xml:space="preserve"> of the person performing this review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46C34F0" w14:textId="7A3D8DA9" w:rsidR="003557B4" w:rsidRPr="00DB5C03" w:rsidRDefault="003557B4" w:rsidP="003557B4">
            <w:pPr>
              <w:pStyle w:val="NoSpacing"/>
              <w:rPr>
                <w:sz w:val="22"/>
                <w:szCs w:val="22"/>
              </w:rPr>
            </w:pPr>
          </w:p>
        </w:tc>
      </w:tr>
      <w:tr w:rsidR="003557B4" w14:paraId="1250D02C" w14:textId="77777777" w:rsidTr="003557B4">
        <w:trPr>
          <w:trHeight w:val="260"/>
        </w:trPr>
        <w:tc>
          <w:tcPr>
            <w:tcW w:w="5000" w:type="pct"/>
            <w:shd w:val="clear" w:color="auto" w:fill="E8E8E8" w:themeFill="background2"/>
          </w:tcPr>
          <w:p w14:paraId="45C72529" w14:textId="77777777" w:rsidR="003557B4" w:rsidRPr="00DB5C03" w:rsidRDefault="003557B4" w:rsidP="00391FEE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Term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72E326A" w14:textId="77777777" w:rsidR="003557B4" w:rsidRPr="005C6777" w:rsidRDefault="003557B4" w:rsidP="003557B4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55CB97CF" w14:textId="15AC4F4F" w:rsidR="00CB0F76" w:rsidRDefault="00CB0F76" w:rsidP="00CB0F76">
      <w:pPr>
        <w:pStyle w:val="NoSpacing"/>
      </w:pPr>
    </w:p>
    <w:p w14:paraId="2D95AF4A" w14:textId="45D7D4DA" w:rsidR="003557B4" w:rsidRDefault="003557B4" w:rsidP="00CB0F76">
      <w:pPr>
        <w:pStyle w:val="NoSpacing"/>
      </w:pPr>
      <w:r>
        <w:t xml:space="preserve">The purpose of this service log is to provide an opportunity for the person performing a </w:t>
      </w:r>
      <w:r w:rsidR="001000EF">
        <w:t>F</w:t>
      </w:r>
      <w:r>
        <w:t xml:space="preserve">ormative </w:t>
      </w:r>
      <w:r w:rsidR="001000EF">
        <w:t>P</w:t>
      </w:r>
      <w:r>
        <w:t xml:space="preserve">eer </w:t>
      </w:r>
      <w:r w:rsidR="001000EF">
        <w:t>R</w:t>
      </w:r>
      <w:r>
        <w:t xml:space="preserve">eview of </w:t>
      </w:r>
      <w:r w:rsidR="001000EF">
        <w:t>T</w:t>
      </w:r>
      <w:r>
        <w:t xml:space="preserve">eaching (the Reviewer) to record their service efforts. This service log is suitable for inclusion in Digital Measures, </w:t>
      </w:r>
      <w:r w:rsidR="001000EF">
        <w:t>providing</w:t>
      </w:r>
      <w:r>
        <w:t xml:space="preserve"> anonymity </w:t>
      </w:r>
      <w:r w:rsidR="001000EF">
        <w:t>of</w:t>
      </w:r>
      <w:r>
        <w:t xml:space="preserve"> the instructor receiving a </w:t>
      </w:r>
      <w:r w:rsidR="001000EF">
        <w:t>F</w:t>
      </w:r>
      <w:r>
        <w:t xml:space="preserve">ormative </w:t>
      </w:r>
      <w:r w:rsidR="001000EF">
        <w:t>P</w:t>
      </w:r>
      <w:r>
        <w:t xml:space="preserve">eer </w:t>
      </w:r>
      <w:r w:rsidR="001000EF">
        <w:t>R</w:t>
      </w:r>
      <w:r>
        <w:t xml:space="preserve">eview of </w:t>
      </w:r>
      <w:r w:rsidR="001000EF">
        <w:t>T</w:t>
      </w:r>
      <w:r>
        <w:t>eaching.</w:t>
      </w:r>
    </w:p>
    <w:p w14:paraId="4FE71418" w14:textId="77777777" w:rsidR="005122FA" w:rsidRDefault="005122FA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4765"/>
        <w:gridCol w:w="1440"/>
        <w:gridCol w:w="4585"/>
      </w:tblGrid>
      <w:tr w:rsidR="005122FA" w14:paraId="5DEB61C2" w14:textId="77777777" w:rsidTr="00AD1B0E">
        <w:trPr>
          <w:cantSplit/>
          <w:trHeight w:val="300"/>
          <w:tblHeader/>
        </w:trPr>
        <w:tc>
          <w:tcPr>
            <w:tcW w:w="10790" w:type="dxa"/>
            <w:gridSpan w:val="3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8FD8548" w14:textId="50A7B391" w:rsidR="005122FA" w:rsidRDefault="005122FA" w:rsidP="00AD1B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Which of the following meetings did you attend?</w:t>
            </w:r>
          </w:p>
          <w:p w14:paraId="30EF0DA6" w14:textId="31A53BB8" w:rsidR="005122FA" w:rsidRPr="005122FA" w:rsidRDefault="005122FA" w:rsidP="00AD1B0E">
            <w:pPr>
              <w:rPr>
                <w:i/>
                <w:iCs/>
              </w:rPr>
            </w:pPr>
            <w:r w:rsidRPr="005122FA">
              <w:rPr>
                <w:b/>
                <w:bCs/>
                <w:i/>
                <w:iCs/>
                <w:sz w:val="28"/>
                <w:szCs w:val="28"/>
              </w:rPr>
              <w:t xml:space="preserve">Mark all that apply and provide an estimate of the time you spent </w:t>
            </w:r>
            <w:r>
              <w:rPr>
                <w:b/>
                <w:bCs/>
                <w:i/>
                <w:iCs/>
                <w:sz w:val="28"/>
                <w:szCs w:val="28"/>
              </w:rPr>
              <w:t>meeting</w:t>
            </w:r>
            <w:r w:rsidRPr="005122FA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5122FA" w14:paraId="763E054B" w14:textId="77777777" w:rsidTr="00AD1B0E">
        <w:trPr>
          <w:trHeight w:val="360"/>
        </w:trPr>
        <w:tc>
          <w:tcPr>
            <w:tcW w:w="476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2A12421E" w14:textId="7050DCDB" w:rsidR="005122FA" w:rsidRPr="005122FA" w:rsidRDefault="009F3887" w:rsidP="00AD1B0E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Meetings</w:t>
            </w:r>
          </w:p>
        </w:tc>
        <w:tc>
          <w:tcPr>
            <w:tcW w:w="1440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197F4F4B" w14:textId="77777777" w:rsidR="005122FA" w:rsidRPr="005122FA" w:rsidRDefault="005122FA" w:rsidP="00AD1B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122FA">
              <w:rPr>
                <w:b/>
                <w:bCs/>
                <w:sz w:val="28"/>
                <w:szCs w:val="28"/>
              </w:rPr>
              <w:t>Utilized?</w:t>
            </w:r>
          </w:p>
        </w:tc>
        <w:tc>
          <w:tcPr>
            <w:tcW w:w="458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4411B448" w14:textId="77777777" w:rsidR="005122FA" w:rsidRPr="005122FA" w:rsidRDefault="005122FA" w:rsidP="00AD1B0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122FA">
              <w:rPr>
                <w:b/>
                <w:bCs/>
                <w:sz w:val="28"/>
                <w:szCs w:val="28"/>
              </w:rPr>
              <w:t>Estimate of your time</w:t>
            </w:r>
          </w:p>
        </w:tc>
      </w:tr>
      <w:tr w:rsidR="005122FA" w14:paraId="737EF960" w14:textId="77777777" w:rsidTr="00AD1B0E">
        <w:trPr>
          <w:trHeight w:val="648"/>
        </w:trPr>
        <w:tc>
          <w:tcPr>
            <w:tcW w:w="476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445E17F7" w14:textId="46AC5322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Workshop on Peer Review of Teaching</w:t>
            </w:r>
          </w:p>
        </w:tc>
        <w:tc>
          <w:tcPr>
            <w:tcW w:w="1440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68CA332C" w14:textId="77777777" w:rsidR="005122FA" w:rsidRPr="005122FA" w:rsidRDefault="005122FA" w:rsidP="00AD1B0E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301A1406" w14:textId="77777777" w:rsidR="005122FA" w:rsidRPr="005122FA" w:rsidRDefault="005122FA" w:rsidP="00AD1B0E">
            <w:pPr>
              <w:pStyle w:val="NoSpacing"/>
              <w:jc w:val="center"/>
            </w:pPr>
          </w:p>
        </w:tc>
      </w:tr>
      <w:tr w:rsidR="005122FA" w14:paraId="538D2362" w14:textId="77777777" w:rsidTr="00AD1B0E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931D7DA" w14:textId="532B759B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Pre-Review Meeting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832A954" w14:textId="77777777" w:rsidR="005122FA" w:rsidRPr="005122FA" w:rsidRDefault="005122FA" w:rsidP="00AD1B0E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0A96BAE9" w14:textId="77777777" w:rsidR="005122FA" w:rsidRPr="005122FA" w:rsidRDefault="005122FA" w:rsidP="00AD1B0E">
            <w:pPr>
              <w:pStyle w:val="NoSpacing"/>
              <w:jc w:val="center"/>
            </w:pPr>
          </w:p>
        </w:tc>
      </w:tr>
      <w:tr w:rsidR="005122FA" w14:paraId="39860C6D" w14:textId="77777777" w:rsidTr="00AD1B0E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8933CEB" w14:textId="7C625AF0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Observation of Teaching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394E6CC" w14:textId="77777777" w:rsidR="005122FA" w:rsidRPr="005122FA" w:rsidRDefault="005122FA" w:rsidP="00AD1B0E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326721BD" w14:textId="77777777" w:rsidR="005122FA" w:rsidRPr="005122FA" w:rsidRDefault="005122FA" w:rsidP="00AD1B0E">
            <w:pPr>
              <w:pStyle w:val="NoSpacing"/>
              <w:jc w:val="center"/>
            </w:pPr>
          </w:p>
        </w:tc>
      </w:tr>
      <w:tr w:rsidR="005122FA" w14:paraId="75C84506" w14:textId="77777777" w:rsidTr="00AD1B0E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6979759" w14:textId="6650BF1B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Post-Review Meeting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09624CB" w14:textId="77777777" w:rsidR="005122FA" w:rsidRPr="005122FA" w:rsidRDefault="005122FA" w:rsidP="00AD1B0E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7B0E7C6C" w14:textId="77777777" w:rsidR="005122FA" w:rsidRPr="005122FA" w:rsidRDefault="005122FA" w:rsidP="00AD1B0E">
            <w:pPr>
              <w:pStyle w:val="NoSpacing"/>
              <w:jc w:val="center"/>
            </w:pPr>
          </w:p>
        </w:tc>
      </w:tr>
      <w:tr w:rsidR="005122FA" w14:paraId="21A5F910" w14:textId="77777777" w:rsidTr="00AD1B0E">
        <w:trPr>
          <w:trHeight w:val="612"/>
        </w:trPr>
        <w:tc>
          <w:tcPr>
            <w:tcW w:w="4765" w:type="dxa"/>
            <w:tcBorders>
              <w:top w:val="single" w:sz="4" w:space="0" w:color="auto"/>
            </w:tcBorders>
          </w:tcPr>
          <w:p w14:paraId="068FD74B" w14:textId="77777777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 (please describe)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743043A" w14:textId="77777777" w:rsidR="005122FA" w:rsidRPr="005122FA" w:rsidRDefault="005122FA" w:rsidP="00AD1B0E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10616D0" w14:textId="77777777" w:rsidR="005122FA" w:rsidRPr="005122FA" w:rsidRDefault="005122FA" w:rsidP="00AD1B0E">
            <w:pPr>
              <w:pStyle w:val="NoSpacing"/>
              <w:jc w:val="center"/>
            </w:pPr>
          </w:p>
        </w:tc>
      </w:tr>
    </w:tbl>
    <w:p w14:paraId="04D2C43C" w14:textId="77777777" w:rsidR="003557B4" w:rsidRDefault="003557B4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4765"/>
        <w:gridCol w:w="1440"/>
        <w:gridCol w:w="4585"/>
      </w:tblGrid>
      <w:tr w:rsidR="003557B4" w14:paraId="7BF4F09F" w14:textId="77777777" w:rsidTr="00AD1B0E">
        <w:trPr>
          <w:cantSplit/>
          <w:trHeight w:val="300"/>
          <w:tblHeader/>
        </w:trPr>
        <w:tc>
          <w:tcPr>
            <w:tcW w:w="10790" w:type="dxa"/>
            <w:gridSpan w:val="3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4C4411F" w14:textId="77777777" w:rsidR="003557B4" w:rsidRDefault="003557B4" w:rsidP="00AD1B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Which of the following Formative Peer Review of Teaching Forms were utilized?</w:t>
            </w:r>
          </w:p>
          <w:p w14:paraId="080326D2" w14:textId="3E8943C0" w:rsidR="003557B4" w:rsidRPr="005122FA" w:rsidRDefault="005122FA" w:rsidP="00AD1B0E">
            <w:pPr>
              <w:rPr>
                <w:i/>
                <w:iCs/>
              </w:rPr>
            </w:pPr>
            <w:r w:rsidRPr="005122FA">
              <w:rPr>
                <w:b/>
                <w:bCs/>
                <w:i/>
                <w:iCs/>
                <w:sz w:val="28"/>
                <w:szCs w:val="28"/>
              </w:rPr>
              <w:t>Mark</w:t>
            </w:r>
            <w:r w:rsidR="003557B4" w:rsidRPr="005122FA">
              <w:rPr>
                <w:b/>
                <w:bCs/>
                <w:i/>
                <w:iCs/>
                <w:sz w:val="28"/>
                <w:szCs w:val="28"/>
              </w:rPr>
              <w:t xml:space="preserve"> all that apply and provide an estimate of the time you spent on the form.</w:t>
            </w:r>
          </w:p>
        </w:tc>
      </w:tr>
      <w:tr w:rsidR="003557B4" w14:paraId="253FE51B" w14:textId="77777777" w:rsidTr="005122FA">
        <w:trPr>
          <w:trHeight w:val="360"/>
        </w:trPr>
        <w:tc>
          <w:tcPr>
            <w:tcW w:w="476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2A482458" w14:textId="78048423" w:rsidR="003557B4" w:rsidRPr="005122FA" w:rsidRDefault="005122FA" w:rsidP="00AD1B0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5122FA">
              <w:rPr>
                <w:b/>
                <w:bCs/>
                <w:sz w:val="28"/>
                <w:szCs w:val="28"/>
              </w:rPr>
              <w:t>Name of the form</w:t>
            </w:r>
          </w:p>
        </w:tc>
        <w:tc>
          <w:tcPr>
            <w:tcW w:w="1440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2CA71199" w14:textId="6D8687CC" w:rsidR="003557B4" w:rsidRPr="005122FA" w:rsidRDefault="005122FA" w:rsidP="005122F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122FA">
              <w:rPr>
                <w:b/>
                <w:bCs/>
                <w:sz w:val="28"/>
                <w:szCs w:val="28"/>
              </w:rPr>
              <w:t>Utilized?</w:t>
            </w:r>
          </w:p>
        </w:tc>
        <w:tc>
          <w:tcPr>
            <w:tcW w:w="458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7EBFF5A6" w14:textId="2EF8D561" w:rsidR="003557B4" w:rsidRPr="005122FA" w:rsidRDefault="005122FA" w:rsidP="005122F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122FA">
              <w:rPr>
                <w:b/>
                <w:bCs/>
                <w:sz w:val="28"/>
                <w:szCs w:val="28"/>
              </w:rPr>
              <w:t>Estimate of your time</w:t>
            </w:r>
          </w:p>
        </w:tc>
      </w:tr>
      <w:tr w:rsidR="003557B4" w14:paraId="595D65EB" w14:textId="77777777" w:rsidTr="005122FA">
        <w:trPr>
          <w:trHeight w:val="648"/>
        </w:trPr>
        <w:tc>
          <w:tcPr>
            <w:tcW w:w="476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22B8CC8D" w14:textId="19AE4243" w:rsidR="003557B4" w:rsidRPr="005122FA" w:rsidRDefault="003557B4" w:rsidP="00AD1B0E">
            <w:pPr>
              <w:pStyle w:val="NoSpacing"/>
              <w:rPr>
                <w:b/>
                <w:bCs/>
                <w:i/>
                <w:iCs/>
              </w:rPr>
            </w:pPr>
            <w:r w:rsidRPr="005122FA">
              <w:rPr>
                <w:b/>
                <w:bCs/>
                <w:i/>
                <w:iCs/>
              </w:rPr>
              <w:t>Syllabus Review</w:t>
            </w:r>
          </w:p>
        </w:tc>
        <w:tc>
          <w:tcPr>
            <w:tcW w:w="1440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268BF7E5" w14:textId="77777777" w:rsidR="003557B4" w:rsidRPr="005122FA" w:rsidRDefault="003557B4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62B1C848" w14:textId="77777777" w:rsidR="003557B4" w:rsidRPr="005122FA" w:rsidRDefault="003557B4" w:rsidP="005122FA">
            <w:pPr>
              <w:pStyle w:val="NoSpacing"/>
              <w:jc w:val="center"/>
            </w:pPr>
          </w:p>
        </w:tc>
      </w:tr>
      <w:tr w:rsidR="005122FA" w14:paraId="35AE5091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7A2A5BB7" w14:textId="068FAC0B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LMS Navigation Review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60D674D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1F4503C5" w14:textId="3669212C" w:rsidR="005122FA" w:rsidRPr="005122FA" w:rsidRDefault="005122FA" w:rsidP="005122FA">
            <w:pPr>
              <w:pStyle w:val="NoSpacing"/>
              <w:jc w:val="center"/>
            </w:pPr>
          </w:p>
        </w:tc>
      </w:tr>
      <w:tr w:rsidR="005122FA" w14:paraId="328772A6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8CFDA7C" w14:textId="444959E5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Required and Optional Materials Review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FD96EB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6393A756" w14:textId="77777777" w:rsidR="005122FA" w:rsidRPr="005122FA" w:rsidRDefault="005122FA" w:rsidP="005122FA">
            <w:pPr>
              <w:pStyle w:val="NoSpacing"/>
              <w:jc w:val="center"/>
            </w:pPr>
          </w:p>
        </w:tc>
      </w:tr>
      <w:tr w:rsidR="005122FA" w14:paraId="074C704A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077759E0" w14:textId="5055C452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Slides, Videos and Multimedia Review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8BF9642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38F41813" w14:textId="77777777" w:rsidR="005122FA" w:rsidRPr="005122FA" w:rsidRDefault="005122FA" w:rsidP="005122FA">
            <w:pPr>
              <w:pStyle w:val="NoSpacing"/>
              <w:jc w:val="center"/>
            </w:pPr>
          </w:p>
        </w:tc>
      </w:tr>
      <w:tr w:rsidR="005122FA" w14:paraId="07AD8D61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5E8271F" w14:textId="76CE728C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Instructor Feedback on Student Work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31A5FA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69B9603A" w14:textId="77777777" w:rsidR="005122FA" w:rsidRPr="005122FA" w:rsidRDefault="005122FA" w:rsidP="005122FA">
            <w:pPr>
              <w:pStyle w:val="NoSpacing"/>
              <w:jc w:val="center"/>
            </w:pPr>
          </w:p>
        </w:tc>
      </w:tr>
      <w:tr w:rsidR="005122FA" w14:paraId="209F0904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0F17DED" w14:textId="30A9E0B5" w:rsid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Observation of Classroom Teaching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B78A79F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</w:tcPr>
          <w:p w14:paraId="7EC32CEA" w14:textId="77777777" w:rsidR="005122FA" w:rsidRPr="005122FA" w:rsidRDefault="005122FA" w:rsidP="005122FA">
            <w:pPr>
              <w:pStyle w:val="NoSpacing"/>
              <w:jc w:val="center"/>
            </w:pPr>
          </w:p>
        </w:tc>
      </w:tr>
      <w:tr w:rsidR="005122FA" w14:paraId="1143CBE8" w14:textId="77777777" w:rsidTr="005122FA">
        <w:trPr>
          <w:trHeight w:val="612"/>
        </w:trPr>
        <w:tc>
          <w:tcPr>
            <w:tcW w:w="4765" w:type="dxa"/>
            <w:tcBorders>
              <w:top w:val="single" w:sz="4" w:space="0" w:color="auto"/>
            </w:tcBorders>
          </w:tcPr>
          <w:p w14:paraId="3C3B4458" w14:textId="0682CA7A" w:rsidR="005122FA" w:rsidRPr="005122FA" w:rsidRDefault="005122FA" w:rsidP="00AD1B0E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 (please describe)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8B9C1C8" w14:textId="77777777" w:rsidR="005122FA" w:rsidRPr="005122FA" w:rsidRDefault="005122FA" w:rsidP="005122FA">
            <w:pPr>
              <w:pStyle w:val="NoSpacing"/>
              <w:jc w:val="center"/>
            </w:pP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194BF006" w14:textId="77777777" w:rsidR="005122FA" w:rsidRPr="005122FA" w:rsidRDefault="005122FA" w:rsidP="005122FA">
            <w:pPr>
              <w:pStyle w:val="NoSpacing"/>
              <w:jc w:val="center"/>
            </w:pPr>
          </w:p>
        </w:tc>
      </w:tr>
    </w:tbl>
    <w:p w14:paraId="4C402B26" w14:textId="77777777" w:rsidR="003557B4" w:rsidRDefault="003557B4" w:rsidP="00CB0F76">
      <w:pPr>
        <w:pStyle w:val="NoSpacing"/>
      </w:pPr>
    </w:p>
    <w:p w14:paraId="449227F3" w14:textId="77777777" w:rsidR="00DB5C03" w:rsidRDefault="00DB5C03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DB5C03" w14:paraId="4F193D2A" w14:textId="77777777" w:rsidTr="00DB5C03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30F74BB" w14:textId="77777777" w:rsidR="00DB5C03" w:rsidRDefault="005122FA" w:rsidP="00DC4776">
            <w:pPr>
              <w:pStyle w:val="Heading2"/>
            </w:pPr>
            <w:r>
              <w:lastRenderedPageBreak/>
              <w:t>Was this a reciprocal Formative Peer Review of Teaching</w:t>
            </w:r>
            <w:r w:rsidR="00DB5C03">
              <w:t>?</w:t>
            </w:r>
          </w:p>
          <w:p w14:paraId="23BC23EE" w14:textId="5A0A1C2C" w:rsidR="005122FA" w:rsidRPr="005122FA" w:rsidRDefault="005122FA" w:rsidP="005122F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5122FA">
              <w:rPr>
                <w:b/>
                <w:bCs/>
                <w:i/>
                <w:iCs/>
                <w:sz w:val="28"/>
                <w:szCs w:val="28"/>
              </w:rPr>
              <w:t>Instructors review one another’s courses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DB5C03" w14:paraId="435DF1B3" w14:textId="77777777" w:rsidTr="00DB5C03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A307D8B" w14:textId="77F2642A" w:rsidR="00DB5C03" w:rsidRPr="00715C0F" w:rsidRDefault="00DB5C03" w:rsidP="00DB5C03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95072C7" w14:textId="77777777" w:rsidR="005E4CEC" w:rsidRDefault="005E4CEC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6C1288" w14:paraId="3BE9CE89" w14:textId="77777777" w:rsidTr="00AD1B0E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373C8C3" w14:textId="7D842E87" w:rsidR="006C1288" w:rsidRPr="00391FEE" w:rsidRDefault="006C1288" w:rsidP="00AD1B0E">
            <w:pPr>
              <w:pStyle w:val="Heading2"/>
            </w:pPr>
            <w:r>
              <w:t xml:space="preserve">Did you learn about a new technique, </w:t>
            </w:r>
            <w:r w:rsidR="002B1BC5">
              <w:t xml:space="preserve">strategy, </w:t>
            </w:r>
            <w:r>
              <w:t>tool or skill while performing this Formative Peer Review of Teaching?</w:t>
            </w:r>
          </w:p>
        </w:tc>
      </w:tr>
      <w:tr w:rsidR="006C1288" w14:paraId="43E03284" w14:textId="77777777" w:rsidTr="00AD1B0E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3A5349D" w14:textId="77777777" w:rsidR="006C1288" w:rsidRPr="00715C0F" w:rsidRDefault="006C1288" w:rsidP="00AD1B0E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77660FE" w14:textId="77777777" w:rsidR="006C1288" w:rsidRDefault="006C1288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02787B7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888B8D4" w14:textId="34CB2C58" w:rsidR="00391FEE" w:rsidRPr="00DC4776" w:rsidRDefault="00B66B89" w:rsidP="00391FEE">
            <w:pPr>
              <w:pStyle w:val="Heading2"/>
            </w:pPr>
            <w:r>
              <w:t xml:space="preserve">OPTIONAL - For instructors in departments of five or more people: </w:t>
            </w:r>
            <w:r w:rsidR="006C1288">
              <w:t>Was the recipient of the Formative Peer Review of Teaching a peer, a mentee, or a mentor?</w:t>
            </w:r>
          </w:p>
        </w:tc>
      </w:tr>
      <w:tr w:rsidR="00391FEE" w14:paraId="27D89F3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78E442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63BB1D5" w14:textId="77777777" w:rsidR="00391FEE" w:rsidRDefault="00391FEE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06983FF3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93F25C0" w14:textId="2F6E6143" w:rsidR="00391FEE" w:rsidRPr="00391FEE" w:rsidRDefault="006C1288" w:rsidP="00391FEE">
            <w:pPr>
              <w:pStyle w:val="Heading2"/>
            </w:pPr>
            <w:r>
              <w:t xml:space="preserve">OPTIONAL - For instructors in departments of five or more people: </w:t>
            </w:r>
            <w:r w:rsidR="00973B64">
              <w:t>In what department does the recipient of this peer review teach</w:t>
            </w:r>
            <w:r>
              <w:t>?</w:t>
            </w:r>
          </w:p>
        </w:tc>
      </w:tr>
      <w:tr w:rsidR="00391FEE" w14:paraId="58FA5933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9D9F0DF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AFCE6A4" w14:textId="77777777" w:rsidR="00AE32A9" w:rsidRDefault="00AE32A9" w:rsidP="00917431">
      <w:pPr>
        <w:pStyle w:val="NoSpacing"/>
      </w:pPr>
    </w:p>
    <w:p w14:paraId="039C86B4" w14:textId="77777777" w:rsidR="00AE32A9" w:rsidRDefault="00AE32A9" w:rsidP="00917431">
      <w:pPr>
        <w:pStyle w:val="NoSpacing"/>
      </w:pPr>
    </w:p>
    <w:p w14:paraId="3C1DBADF" w14:textId="77777777" w:rsidR="00AE32A9" w:rsidRDefault="00AE32A9" w:rsidP="00917431">
      <w:pPr>
        <w:pStyle w:val="NoSpacing"/>
      </w:pPr>
    </w:p>
    <w:p w14:paraId="2705130A" w14:textId="77777777" w:rsidR="00AE32A9" w:rsidRDefault="00AE32A9" w:rsidP="00917431">
      <w:pPr>
        <w:pStyle w:val="NoSpacing"/>
      </w:pPr>
    </w:p>
    <w:p w14:paraId="7FA7D595" w14:textId="77777777" w:rsidR="00AE32A9" w:rsidRDefault="00AE32A9" w:rsidP="00917431">
      <w:pPr>
        <w:pStyle w:val="NoSpacing"/>
      </w:pPr>
    </w:p>
    <w:p w14:paraId="46E5E21D" w14:textId="71BA2FF9" w:rsidR="00917431" w:rsidRDefault="00917431" w:rsidP="00917431">
      <w:pPr>
        <w:pStyle w:val="NoSpacing"/>
      </w:pPr>
      <w:r w:rsidRPr="00CB0F76">
        <w:t xml:space="preserve">This form is intended to </w:t>
      </w:r>
      <w:r w:rsidR="006C1288">
        <w:t>provide a space for the peer reviewer to log time spent on providing a Formative Peer Review of Teaching</w:t>
      </w:r>
      <w:r w:rsidRPr="00CB0F76">
        <w:t>. The table</w:t>
      </w:r>
      <w:r>
        <w:t>s</w:t>
      </w:r>
      <w:r w:rsidRPr="00CB0F76">
        <w:t xml:space="preserve"> can be edited to include additional rows based on your needs. </w:t>
      </w:r>
    </w:p>
    <w:p w14:paraId="7C203FB5" w14:textId="77777777" w:rsidR="00917431" w:rsidRPr="00CB0F76" w:rsidRDefault="00917431" w:rsidP="00917431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917431" w14:paraId="32B77CCE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C390666" w14:textId="77777777" w:rsidR="00917431" w:rsidRPr="00DC4776" w:rsidRDefault="00917431" w:rsidP="00273EC5">
            <w:pPr>
              <w:pStyle w:val="Heading2"/>
            </w:pPr>
            <w:r>
              <w:t>Additional Rows</w:t>
            </w:r>
          </w:p>
        </w:tc>
      </w:tr>
      <w:tr w:rsidR="00917431" w14:paraId="3F88657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43BA727" w14:textId="77777777" w:rsidR="00917431" w:rsidRPr="00715C0F" w:rsidRDefault="00917431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9755996" w14:textId="77777777" w:rsidR="00917431" w:rsidRDefault="00917431" w:rsidP="00CB0F76">
      <w:pPr>
        <w:pStyle w:val="NoSpacing"/>
      </w:pPr>
    </w:p>
    <w:p w14:paraId="7575E494" w14:textId="1CA0E1A3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</w:t>
      </w:r>
      <w:r w:rsidR="006C1288">
        <w:t xml:space="preserve">identify the instructor who received this </w:t>
      </w:r>
      <w:r w:rsidR="003964D0">
        <w:t xml:space="preserve">formative </w:t>
      </w:r>
      <w:r w:rsidR="006C1288">
        <w:t>peer review</w:t>
      </w:r>
      <w:r>
        <w:t>. Thank you.</w:t>
      </w: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B92B9C2" w14:textId="77777777" w:rsidR="005F1A81" w:rsidRDefault="005F1A81" w:rsidP="005F1A81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2E178EF" w14:textId="20CEEAFB" w:rsidR="005C3398" w:rsidRPr="005C3398" w:rsidRDefault="005C3398" w:rsidP="005C6777">
      <w:pPr>
        <w:tabs>
          <w:tab w:val="left" w:pos="6780"/>
        </w:tabs>
      </w:pPr>
    </w:p>
    <w:sectPr w:rsidR="005C3398" w:rsidRPr="005C3398" w:rsidSect="00DB5C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349D" w14:textId="77777777" w:rsidR="00EC1BE8" w:rsidRDefault="00EC1BE8">
      <w:pPr>
        <w:spacing w:after="0" w:line="240" w:lineRule="auto"/>
      </w:pPr>
      <w:r>
        <w:separator/>
      </w:r>
    </w:p>
  </w:endnote>
  <w:endnote w:type="continuationSeparator" w:id="0">
    <w:p w14:paraId="16009131" w14:textId="77777777" w:rsidR="00EC1BE8" w:rsidRDefault="00E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AACE" w14:textId="77777777" w:rsidR="00391FEE" w:rsidRDefault="008057B1" w:rsidP="00DF090C">
    <w:pPr>
      <w:pStyle w:val="NoSpacing"/>
      <w:ind w:left="9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  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  Formative Peer Review of Teaching Form</w:t>
    </w:r>
  </w:p>
  <w:p w14:paraId="2F496E31" w14:textId="1EAC4238" w:rsidR="005E4CEC" w:rsidRPr="00DF090C" w:rsidRDefault="008057B1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|  Updated </w:t>
    </w:r>
    <w:r w:rsidR="005C3398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B16B2D">
      <w:rPr>
        <w:rFonts w:ascii="Times New Roman" w:hAnsi="Times New Roman" w:cs="Times New Roman"/>
        <w:b/>
        <w:bCs/>
        <w:sz w:val="20"/>
        <w:szCs w:val="20"/>
      </w:rPr>
      <w:t>5</w:t>
    </w:r>
    <w:r w:rsidR="00391FEE">
      <w:rPr>
        <w:rFonts w:ascii="Times New Roman" w:hAnsi="Times New Roman" w:cs="Times New Roman"/>
        <w:b/>
        <w:bCs/>
        <w:sz w:val="20"/>
        <w:szCs w:val="20"/>
      </w:rPr>
      <w:t xml:space="preserve"> 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99B6" w14:textId="77777777" w:rsidR="00EC1BE8" w:rsidRDefault="00EC1BE8">
      <w:pPr>
        <w:spacing w:after="0" w:line="240" w:lineRule="auto"/>
      </w:pPr>
      <w:r>
        <w:separator/>
      </w:r>
    </w:p>
  </w:footnote>
  <w:footnote w:type="continuationSeparator" w:id="0">
    <w:p w14:paraId="79891311" w14:textId="77777777" w:rsidR="00EC1BE8" w:rsidRDefault="00EC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25DF7"/>
    <w:rsid w:val="00040AEB"/>
    <w:rsid w:val="00067F2E"/>
    <w:rsid w:val="000704CF"/>
    <w:rsid w:val="00084326"/>
    <w:rsid w:val="00097714"/>
    <w:rsid w:val="000D1165"/>
    <w:rsid w:val="000F2B5F"/>
    <w:rsid w:val="000F5C6C"/>
    <w:rsid w:val="001000EF"/>
    <w:rsid w:val="00113892"/>
    <w:rsid w:val="001402A8"/>
    <w:rsid w:val="0014081A"/>
    <w:rsid w:val="001552AE"/>
    <w:rsid w:val="001638F4"/>
    <w:rsid w:val="001762CF"/>
    <w:rsid w:val="00187869"/>
    <w:rsid w:val="001886B4"/>
    <w:rsid w:val="001B1339"/>
    <w:rsid w:val="001D0D92"/>
    <w:rsid w:val="001D185C"/>
    <w:rsid w:val="001D30F0"/>
    <w:rsid w:val="002062CF"/>
    <w:rsid w:val="00210E67"/>
    <w:rsid w:val="00242EB5"/>
    <w:rsid w:val="002444E3"/>
    <w:rsid w:val="00286728"/>
    <w:rsid w:val="002B1BC5"/>
    <w:rsid w:val="002C2C3D"/>
    <w:rsid w:val="002D1E4A"/>
    <w:rsid w:val="002D721E"/>
    <w:rsid w:val="002F09E4"/>
    <w:rsid w:val="002F6126"/>
    <w:rsid w:val="00343C55"/>
    <w:rsid w:val="003557B4"/>
    <w:rsid w:val="00366043"/>
    <w:rsid w:val="003741EE"/>
    <w:rsid w:val="00376FBE"/>
    <w:rsid w:val="00391FEE"/>
    <w:rsid w:val="003964D0"/>
    <w:rsid w:val="003A1719"/>
    <w:rsid w:val="003A18E3"/>
    <w:rsid w:val="003A5C70"/>
    <w:rsid w:val="003C06AA"/>
    <w:rsid w:val="003C1C51"/>
    <w:rsid w:val="003D2C69"/>
    <w:rsid w:val="003E1426"/>
    <w:rsid w:val="003E6194"/>
    <w:rsid w:val="004046E0"/>
    <w:rsid w:val="004371D4"/>
    <w:rsid w:val="0044489D"/>
    <w:rsid w:val="00483C32"/>
    <w:rsid w:val="004863F4"/>
    <w:rsid w:val="004946D0"/>
    <w:rsid w:val="004A413F"/>
    <w:rsid w:val="004F2355"/>
    <w:rsid w:val="00510879"/>
    <w:rsid w:val="005122FA"/>
    <w:rsid w:val="0051671D"/>
    <w:rsid w:val="00531546"/>
    <w:rsid w:val="00537357"/>
    <w:rsid w:val="00540A44"/>
    <w:rsid w:val="00545C14"/>
    <w:rsid w:val="00556053"/>
    <w:rsid w:val="00567337"/>
    <w:rsid w:val="00576326"/>
    <w:rsid w:val="005C3398"/>
    <w:rsid w:val="005C6777"/>
    <w:rsid w:val="005E4CEC"/>
    <w:rsid w:val="005F1A81"/>
    <w:rsid w:val="005F2519"/>
    <w:rsid w:val="00621C19"/>
    <w:rsid w:val="00640A51"/>
    <w:rsid w:val="00661404"/>
    <w:rsid w:val="00673952"/>
    <w:rsid w:val="006A4404"/>
    <w:rsid w:val="006C1288"/>
    <w:rsid w:val="00700D97"/>
    <w:rsid w:val="007010A3"/>
    <w:rsid w:val="0071305E"/>
    <w:rsid w:val="00715C0F"/>
    <w:rsid w:val="00757312"/>
    <w:rsid w:val="00757F3D"/>
    <w:rsid w:val="007B506A"/>
    <w:rsid w:val="007C3A12"/>
    <w:rsid w:val="007C7815"/>
    <w:rsid w:val="007E0C9C"/>
    <w:rsid w:val="008057B1"/>
    <w:rsid w:val="00810078"/>
    <w:rsid w:val="00816CDC"/>
    <w:rsid w:val="0081739E"/>
    <w:rsid w:val="008249B1"/>
    <w:rsid w:val="008561E1"/>
    <w:rsid w:val="00865542"/>
    <w:rsid w:val="0088550D"/>
    <w:rsid w:val="00886562"/>
    <w:rsid w:val="008E4279"/>
    <w:rsid w:val="008F592E"/>
    <w:rsid w:val="00910D9B"/>
    <w:rsid w:val="00917431"/>
    <w:rsid w:val="00926E53"/>
    <w:rsid w:val="00930FA7"/>
    <w:rsid w:val="00950342"/>
    <w:rsid w:val="00973B64"/>
    <w:rsid w:val="009778FC"/>
    <w:rsid w:val="0098430E"/>
    <w:rsid w:val="0099290E"/>
    <w:rsid w:val="00996791"/>
    <w:rsid w:val="009A0BD2"/>
    <w:rsid w:val="009A446D"/>
    <w:rsid w:val="009F3887"/>
    <w:rsid w:val="00A05878"/>
    <w:rsid w:val="00A26E36"/>
    <w:rsid w:val="00A46EA5"/>
    <w:rsid w:val="00A57EB1"/>
    <w:rsid w:val="00A62263"/>
    <w:rsid w:val="00AE32A9"/>
    <w:rsid w:val="00AF25AD"/>
    <w:rsid w:val="00B07229"/>
    <w:rsid w:val="00B16B2D"/>
    <w:rsid w:val="00B17713"/>
    <w:rsid w:val="00B20912"/>
    <w:rsid w:val="00B27700"/>
    <w:rsid w:val="00B30CF2"/>
    <w:rsid w:val="00B454F5"/>
    <w:rsid w:val="00B60774"/>
    <w:rsid w:val="00B66B89"/>
    <w:rsid w:val="00B84D2B"/>
    <w:rsid w:val="00BC5789"/>
    <w:rsid w:val="00BF53D9"/>
    <w:rsid w:val="00C026E8"/>
    <w:rsid w:val="00C24699"/>
    <w:rsid w:val="00C266F8"/>
    <w:rsid w:val="00C34D86"/>
    <w:rsid w:val="00C37E65"/>
    <w:rsid w:val="00C46BDA"/>
    <w:rsid w:val="00C47885"/>
    <w:rsid w:val="00C55F73"/>
    <w:rsid w:val="00C66EF8"/>
    <w:rsid w:val="00C864A3"/>
    <w:rsid w:val="00C92D79"/>
    <w:rsid w:val="00CB0F76"/>
    <w:rsid w:val="00CC1743"/>
    <w:rsid w:val="00CF6292"/>
    <w:rsid w:val="00CF76B0"/>
    <w:rsid w:val="00D27F23"/>
    <w:rsid w:val="00D44B12"/>
    <w:rsid w:val="00D46546"/>
    <w:rsid w:val="00D57CF1"/>
    <w:rsid w:val="00D71C1E"/>
    <w:rsid w:val="00DA1AEC"/>
    <w:rsid w:val="00DB5C03"/>
    <w:rsid w:val="00DC14B6"/>
    <w:rsid w:val="00DC4776"/>
    <w:rsid w:val="00DD21D3"/>
    <w:rsid w:val="00DE5A63"/>
    <w:rsid w:val="00DF090C"/>
    <w:rsid w:val="00E16660"/>
    <w:rsid w:val="00E2125F"/>
    <w:rsid w:val="00E25687"/>
    <w:rsid w:val="00E51EE8"/>
    <w:rsid w:val="00E57FC8"/>
    <w:rsid w:val="00E62D64"/>
    <w:rsid w:val="00E8753A"/>
    <w:rsid w:val="00EA3D7B"/>
    <w:rsid w:val="00EC1BE8"/>
    <w:rsid w:val="00EF303D"/>
    <w:rsid w:val="00F01E17"/>
    <w:rsid w:val="00F35A23"/>
    <w:rsid w:val="00F72CA5"/>
    <w:rsid w:val="00F97B32"/>
    <w:rsid w:val="00FA653A"/>
    <w:rsid w:val="00FC55EC"/>
    <w:rsid w:val="00FD2295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EBCDDCF1-F2EE-48D6-97D8-F03A087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16</cp:revision>
  <dcterms:created xsi:type="dcterms:W3CDTF">2025-03-19T19:10:00Z</dcterms:created>
  <dcterms:modified xsi:type="dcterms:W3CDTF">2025-07-17T18:03:00Z</dcterms:modified>
</cp:coreProperties>
</file>